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685" w:rsidRPr="00745C95" w:rsidRDefault="00A825F6" w:rsidP="00745C95">
      <w:pPr>
        <w:pStyle w:val="Heading1"/>
        <w:rPr>
          <w:rStyle w:val="SubtleEmphasis"/>
        </w:rPr>
      </w:pPr>
      <w:r w:rsidRPr="00745C95">
        <w:rPr>
          <w:rStyle w:val="SubtleEmphasis"/>
        </w:rPr>
        <w:t>SESSION PLAN – SCIENCE Year 10 – Introducing Research Methods using ICTs and Other Presentation Styles</w:t>
      </w:r>
    </w:p>
    <w:p w:rsidR="00A825F6" w:rsidRDefault="00A825F6" w:rsidP="00A825F6">
      <w:pPr>
        <w:rPr>
          <w:lang w:val="en-US"/>
        </w:rPr>
      </w:pPr>
    </w:p>
    <w:tbl>
      <w:tblPr>
        <w:tblStyle w:val="LightList"/>
        <w:tblW w:w="14850" w:type="dxa"/>
        <w:tblLook w:val="04A0" w:firstRow="1" w:lastRow="0" w:firstColumn="1" w:lastColumn="0" w:noHBand="0" w:noVBand="1"/>
      </w:tblPr>
      <w:tblGrid>
        <w:gridCol w:w="2764"/>
        <w:gridCol w:w="1880"/>
        <w:gridCol w:w="3973"/>
        <w:gridCol w:w="3824"/>
        <w:gridCol w:w="2409"/>
      </w:tblGrid>
      <w:tr w:rsidR="00A825F6" w:rsidRPr="00745C95" w:rsidTr="00745C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4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4" w:space="0" w:color="244061" w:themeColor="accent1" w:themeShade="80"/>
            </w:tcBorders>
          </w:tcPr>
          <w:p w:rsidR="00A825F6" w:rsidRPr="00745C95" w:rsidRDefault="00A825F6" w:rsidP="00745C95">
            <w:pPr>
              <w:jc w:val="center"/>
              <w:rPr>
                <w:sz w:val="24"/>
                <w:szCs w:val="24"/>
                <w:lang w:val="en-US"/>
              </w:rPr>
            </w:pPr>
            <w:r w:rsidRPr="00745C95">
              <w:rPr>
                <w:sz w:val="24"/>
                <w:szCs w:val="24"/>
                <w:lang w:val="en-US"/>
              </w:rPr>
              <w:t>SESSION OBJECTIVES</w:t>
            </w:r>
          </w:p>
        </w:tc>
        <w:tc>
          <w:tcPr>
            <w:tcW w:w="1880" w:type="dxa"/>
            <w:tcBorders>
              <w:top w:val="single" w:sz="8" w:space="0" w:color="000000" w:themeColor="text1"/>
              <w:left w:val="single" w:sz="4" w:space="0" w:color="244061" w:themeColor="accent1" w:themeShade="80"/>
              <w:bottom w:val="single" w:sz="8" w:space="0" w:color="000000" w:themeColor="text1"/>
              <w:right w:val="single" w:sz="4" w:space="0" w:color="244061" w:themeColor="accent1" w:themeShade="80"/>
            </w:tcBorders>
          </w:tcPr>
          <w:p w:rsidR="00A825F6" w:rsidRPr="00745C95" w:rsidRDefault="00A825F6" w:rsidP="00745C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n-US"/>
              </w:rPr>
            </w:pPr>
            <w:r w:rsidRPr="00745C95">
              <w:rPr>
                <w:sz w:val="28"/>
                <w:szCs w:val="28"/>
                <w:lang w:val="en-US"/>
              </w:rPr>
              <w:t>RESOURCES NEEDED</w:t>
            </w:r>
          </w:p>
        </w:tc>
        <w:tc>
          <w:tcPr>
            <w:tcW w:w="3973" w:type="dxa"/>
            <w:tcBorders>
              <w:top w:val="single" w:sz="8" w:space="0" w:color="000000" w:themeColor="text1"/>
              <w:left w:val="single" w:sz="4" w:space="0" w:color="244061" w:themeColor="accent1" w:themeShade="80"/>
              <w:bottom w:val="single" w:sz="8" w:space="0" w:color="000000" w:themeColor="text1"/>
              <w:right w:val="single" w:sz="4" w:space="0" w:color="244061" w:themeColor="accent1" w:themeShade="80"/>
            </w:tcBorders>
          </w:tcPr>
          <w:p w:rsidR="00A825F6" w:rsidRPr="00745C95" w:rsidRDefault="00A825F6" w:rsidP="00745C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n-US"/>
              </w:rPr>
            </w:pPr>
            <w:r w:rsidRPr="00745C95">
              <w:rPr>
                <w:sz w:val="28"/>
                <w:szCs w:val="28"/>
                <w:lang w:val="en-US"/>
              </w:rPr>
              <w:t>FILES</w:t>
            </w:r>
          </w:p>
        </w:tc>
        <w:tc>
          <w:tcPr>
            <w:tcW w:w="3824" w:type="dxa"/>
            <w:tcBorders>
              <w:top w:val="single" w:sz="8" w:space="0" w:color="000000" w:themeColor="text1"/>
              <w:left w:val="single" w:sz="4" w:space="0" w:color="244061" w:themeColor="accent1" w:themeShade="80"/>
              <w:bottom w:val="single" w:sz="8" w:space="0" w:color="000000" w:themeColor="text1"/>
              <w:right w:val="single" w:sz="4" w:space="0" w:color="244061" w:themeColor="accent1" w:themeShade="80"/>
            </w:tcBorders>
          </w:tcPr>
          <w:p w:rsidR="00A825F6" w:rsidRPr="00745C95" w:rsidRDefault="00A825F6" w:rsidP="00745C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n-US"/>
              </w:rPr>
            </w:pPr>
            <w:r w:rsidRPr="00745C95">
              <w:rPr>
                <w:sz w:val="28"/>
                <w:szCs w:val="28"/>
                <w:lang w:val="en-US"/>
              </w:rPr>
              <w:t>STEPS</w:t>
            </w:r>
          </w:p>
        </w:tc>
        <w:tc>
          <w:tcPr>
            <w:tcW w:w="2409" w:type="dxa"/>
            <w:tcBorders>
              <w:left w:val="single" w:sz="4" w:space="0" w:color="244061" w:themeColor="accent1" w:themeShade="80"/>
            </w:tcBorders>
          </w:tcPr>
          <w:p w:rsidR="00A825F6" w:rsidRPr="00745C95" w:rsidRDefault="00A825F6" w:rsidP="00745C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n-US"/>
              </w:rPr>
            </w:pPr>
            <w:r w:rsidRPr="00745C95">
              <w:rPr>
                <w:sz w:val="28"/>
                <w:szCs w:val="28"/>
                <w:lang w:val="en-US"/>
              </w:rPr>
              <w:t>TIMINGS</w:t>
            </w:r>
          </w:p>
        </w:tc>
      </w:tr>
      <w:tr w:rsidR="00745C95" w:rsidRPr="00745C95" w:rsidTr="00745C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4" w:type="dxa"/>
            <w:tcBorders>
              <w:right w:val="single" w:sz="4" w:space="0" w:color="244061" w:themeColor="accent1" w:themeShade="80"/>
            </w:tcBorders>
          </w:tcPr>
          <w:p w:rsidR="00A825F6" w:rsidRPr="00745C95" w:rsidRDefault="00A825F6">
            <w:pPr>
              <w:rPr>
                <w:sz w:val="24"/>
                <w:szCs w:val="24"/>
                <w:lang w:val="en-US"/>
              </w:rPr>
            </w:pPr>
            <w:r w:rsidRPr="00745C95">
              <w:rPr>
                <w:sz w:val="24"/>
                <w:szCs w:val="24"/>
                <w:lang w:val="en-US"/>
              </w:rPr>
              <w:t>At the end of the session, students should be able to:</w:t>
            </w:r>
          </w:p>
          <w:p w:rsidR="00A825F6" w:rsidRPr="00745C95" w:rsidRDefault="00A825F6">
            <w:pPr>
              <w:rPr>
                <w:sz w:val="24"/>
                <w:szCs w:val="24"/>
                <w:lang w:val="en-US"/>
              </w:rPr>
            </w:pPr>
          </w:p>
          <w:p w:rsidR="00A825F6" w:rsidRPr="00745C95" w:rsidRDefault="00A825F6">
            <w:pPr>
              <w:rPr>
                <w:sz w:val="24"/>
                <w:szCs w:val="24"/>
                <w:lang w:val="en-US"/>
              </w:rPr>
            </w:pPr>
            <w:r w:rsidRPr="00745C95">
              <w:rPr>
                <w:sz w:val="24"/>
                <w:szCs w:val="24"/>
                <w:lang w:val="en-US"/>
              </w:rPr>
              <w:t>Identify two other ways to create presentations</w:t>
            </w:r>
          </w:p>
          <w:p w:rsidR="00A825F6" w:rsidRPr="00745C95" w:rsidRDefault="00A825F6">
            <w:pPr>
              <w:rPr>
                <w:sz w:val="24"/>
                <w:szCs w:val="24"/>
                <w:lang w:val="en-US"/>
              </w:rPr>
            </w:pPr>
          </w:p>
          <w:p w:rsidR="00A825F6" w:rsidRPr="00745C95" w:rsidRDefault="00A825F6">
            <w:pPr>
              <w:rPr>
                <w:sz w:val="24"/>
                <w:szCs w:val="24"/>
                <w:lang w:val="en-US"/>
              </w:rPr>
            </w:pPr>
            <w:r w:rsidRPr="00745C95">
              <w:rPr>
                <w:sz w:val="24"/>
                <w:szCs w:val="24"/>
                <w:lang w:val="en-US"/>
              </w:rPr>
              <w:t>Have access to files that can assist students to create presentations</w:t>
            </w:r>
          </w:p>
          <w:p w:rsidR="00A825F6" w:rsidRPr="00745C95" w:rsidRDefault="00A825F6">
            <w:pPr>
              <w:rPr>
                <w:sz w:val="24"/>
                <w:szCs w:val="24"/>
                <w:lang w:val="en-US"/>
              </w:rPr>
            </w:pPr>
          </w:p>
          <w:p w:rsidR="00A825F6" w:rsidRPr="00745C95" w:rsidRDefault="00A825F6" w:rsidP="00A825F6">
            <w:pPr>
              <w:rPr>
                <w:sz w:val="24"/>
                <w:szCs w:val="24"/>
                <w:lang w:val="en-US"/>
              </w:rPr>
            </w:pPr>
            <w:r w:rsidRPr="00745C95">
              <w:rPr>
                <w:sz w:val="24"/>
                <w:szCs w:val="24"/>
                <w:lang w:val="en-US"/>
              </w:rPr>
              <w:t xml:space="preserve">Storyboard and research their chosen topic effectively using ICT resources </w:t>
            </w:r>
          </w:p>
          <w:p w:rsidR="00745C95" w:rsidRPr="00745C95" w:rsidRDefault="00745C95" w:rsidP="00A825F6">
            <w:pPr>
              <w:rPr>
                <w:sz w:val="24"/>
                <w:szCs w:val="24"/>
                <w:lang w:val="en-US"/>
              </w:rPr>
            </w:pPr>
          </w:p>
          <w:p w:rsidR="00745C95" w:rsidRPr="00745C95" w:rsidRDefault="00745C95" w:rsidP="00A825F6">
            <w:pPr>
              <w:rPr>
                <w:sz w:val="24"/>
                <w:szCs w:val="24"/>
                <w:lang w:val="en-US"/>
              </w:rPr>
            </w:pPr>
            <w:r w:rsidRPr="00745C95">
              <w:rPr>
                <w:sz w:val="24"/>
                <w:szCs w:val="24"/>
                <w:lang w:val="en-US"/>
              </w:rPr>
              <w:t>Engage with ONE NOTE to work in pairs for the assignment</w:t>
            </w:r>
          </w:p>
        </w:tc>
        <w:tc>
          <w:tcPr>
            <w:tcW w:w="1880" w:type="dxa"/>
            <w:tcBorders>
              <w:left w:val="single" w:sz="4" w:space="0" w:color="244061" w:themeColor="accent1" w:themeShade="80"/>
              <w:right w:val="single" w:sz="4" w:space="0" w:color="244061" w:themeColor="accent1" w:themeShade="80"/>
            </w:tcBorders>
          </w:tcPr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n-US"/>
              </w:rPr>
            </w:pPr>
            <w:r w:rsidRPr="00745C95">
              <w:rPr>
                <w:sz w:val="28"/>
                <w:szCs w:val="28"/>
                <w:lang w:val="en-US"/>
              </w:rPr>
              <w:t>Laptop</w:t>
            </w: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n-US"/>
              </w:rPr>
            </w:pP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n-US"/>
              </w:rPr>
            </w:pPr>
            <w:r w:rsidRPr="00745C95">
              <w:rPr>
                <w:sz w:val="28"/>
                <w:szCs w:val="28"/>
                <w:lang w:val="en-US"/>
              </w:rPr>
              <w:t>Access to the Directory</w:t>
            </w: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n-US"/>
              </w:rPr>
            </w:pPr>
            <w:r w:rsidRPr="00745C95">
              <w:rPr>
                <w:sz w:val="28"/>
                <w:szCs w:val="28"/>
                <w:lang w:val="en-US"/>
              </w:rPr>
              <w:t>(stored locally just in case)</w:t>
            </w: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n-US"/>
              </w:rPr>
            </w:pPr>
            <w:r w:rsidRPr="00745C95">
              <w:rPr>
                <w:sz w:val="28"/>
                <w:szCs w:val="28"/>
                <w:lang w:val="en-US"/>
              </w:rPr>
              <w:t>Jo Folder – Resources – Science – Research Documents</w:t>
            </w: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n-US"/>
              </w:rPr>
            </w:pP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n-US"/>
              </w:rPr>
            </w:pPr>
            <w:r w:rsidRPr="00745C95">
              <w:rPr>
                <w:sz w:val="28"/>
                <w:szCs w:val="28"/>
                <w:lang w:val="en-US"/>
              </w:rPr>
              <w:t>Access to the Internet for PREZI</w:t>
            </w: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n-US"/>
              </w:rPr>
            </w:pPr>
          </w:p>
        </w:tc>
        <w:tc>
          <w:tcPr>
            <w:tcW w:w="3973" w:type="dxa"/>
            <w:tcBorders>
              <w:left w:val="single" w:sz="4" w:space="0" w:color="244061" w:themeColor="accent1" w:themeShade="80"/>
              <w:right w:val="single" w:sz="4" w:space="0" w:color="244061" w:themeColor="accent1" w:themeShade="80"/>
            </w:tcBorders>
          </w:tcPr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n-US"/>
              </w:rPr>
            </w:pP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n-US"/>
              </w:rPr>
            </w:pPr>
            <w:r w:rsidRPr="00745C95">
              <w:rPr>
                <w:sz w:val="28"/>
                <w:szCs w:val="28"/>
                <w:lang w:val="en-US"/>
              </w:rPr>
              <w:t>In the Local Directory – Hyperlinked below on image</w:t>
            </w: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n-US"/>
              </w:rPr>
            </w:pP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n-US"/>
              </w:rPr>
            </w:pP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8"/>
                <w:szCs w:val="28"/>
                <w:lang w:eastAsia="en-AU"/>
              </w:rPr>
            </w:pP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8"/>
                <w:szCs w:val="28"/>
                <w:lang w:eastAsia="en-AU"/>
              </w:rPr>
            </w:pP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8"/>
                <w:szCs w:val="28"/>
                <w:lang w:eastAsia="en-AU"/>
              </w:rPr>
            </w:pP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8"/>
                <w:szCs w:val="28"/>
                <w:lang w:eastAsia="en-AU"/>
              </w:rPr>
            </w:pP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8"/>
                <w:szCs w:val="28"/>
                <w:lang w:eastAsia="en-AU"/>
              </w:rPr>
            </w:pPr>
          </w:p>
          <w:p w:rsidR="00A825F6" w:rsidRPr="00745C95" w:rsidRDefault="000D7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n-US"/>
              </w:rPr>
            </w:pPr>
            <w:r w:rsidRPr="00745C95">
              <w:rPr>
                <w:noProof/>
                <w:sz w:val="28"/>
                <w:szCs w:val="28"/>
                <w:lang w:eastAsia="en-AU"/>
              </w:rPr>
              <w:drawing>
                <wp:anchor distT="0" distB="0" distL="114300" distR="114300" simplePos="0" relativeHeight="251658240" behindDoc="1" locked="0" layoutInCell="1" allowOverlap="1" wp14:anchorId="60D6C7DE" wp14:editId="2ABE6FDC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-1153160</wp:posOffset>
                  </wp:positionV>
                  <wp:extent cx="1819910" cy="1137285"/>
                  <wp:effectExtent l="0" t="0" r="8890" b="5715"/>
                  <wp:wrapTight wrapText="bothSides">
                    <wp:wrapPolygon edited="0">
                      <wp:start x="0" y="0"/>
                      <wp:lineTo x="0" y="21347"/>
                      <wp:lineTo x="21479" y="21347"/>
                      <wp:lineTo x="21479" y="0"/>
                      <wp:lineTo x="0" y="0"/>
                    </wp:wrapPolygon>
                  </wp:wrapTight>
                  <wp:docPr id="1" name="Picture 1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910" cy="1137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n-US"/>
              </w:rPr>
            </w:pPr>
          </w:p>
          <w:p w:rsidR="00A825F6" w:rsidRPr="00745C95" w:rsidRDefault="00A825F6" w:rsidP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n-US"/>
              </w:rPr>
            </w:pPr>
            <w:r w:rsidRPr="00745C95">
              <w:rPr>
                <w:sz w:val="28"/>
                <w:szCs w:val="28"/>
                <w:lang w:val="en-US"/>
              </w:rPr>
              <w:t xml:space="preserve">In </w:t>
            </w:r>
            <w:hyperlink r:id="rId8" w:history="1">
              <w:r w:rsidRPr="00745C95">
                <w:rPr>
                  <w:rStyle w:val="Hyperlink"/>
                  <w:sz w:val="28"/>
                  <w:szCs w:val="28"/>
                  <w:lang w:val="en-US"/>
                </w:rPr>
                <w:t>Apps Drive</w:t>
              </w:r>
            </w:hyperlink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n-US"/>
              </w:rPr>
            </w:pPr>
          </w:p>
        </w:tc>
        <w:tc>
          <w:tcPr>
            <w:tcW w:w="3824" w:type="dxa"/>
            <w:tcBorders>
              <w:left w:val="single" w:sz="4" w:space="0" w:color="244061" w:themeColor="accent1" w:themeShade="80"/>
              <w:right w:val="single" w:sz="4" w:space="0" w:color="244061" w:themeColor="accent1" w:themeShade="80"/>
            </w:tcBorders>
          </w:tcPr>
          <w:p w:rsidR="00A825F6" w:rsidRPr="00745C95" w:rsidRDefault="00745C95" w:rsidP="00A825F6">
            <w:pPr>
              <w:pStyle w:val="ListParagraph"/>
              <w:numPr>
                <w:ilvl w:val="0"/>
                <w:numId w:val="2"/>
              </w:numPr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Introduction </w:t>
            </w:r>
          </w:p>
          <w:p w:rsidR="00A825F6" w:rsidRPr="00745C95" w:rsidRDefault="00745C95" w:rsidP="00A825F6">
            <w:pPr>
              <w:pStyle w:val="ListParagraph"/>
              <w:numPr>
                <w:ilvl w:val="0"/>
                <w:numId w:val="2"/>
              </w:numPr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Show </w:t>
            </w:r>
            <w:hyperlink r:id="rId9" w:history="1">
              <w:r w:rsidRPr="000D7966">
                <w:rPr>
                  <w:rStyle w:val="Hyperlink"/>
                  <w:sz w:val="28"/>
                  <w:szCs w:val="28"/>
                </w:rPr>
                <w:t>documentation</w:t>
              </w:r>
            </w:hyperlink>
            <w:r>
              <w:rPr>
                <w:sz w:val="28"/>
                <w:szCs w:val="28"/>
              </w:rPr>
              <w:t xml:space="preserve"> research and use </w:t>
            </w:r>
          </w:p>
          <w:p w:rsidR="00A825F6" w:rsidRPr="00745C95" w:rsidRDefault="00A825F6" w:rsidP="00A825F6">
            <w:pPr>
              <w:pStyle w:val="ListParagraph"/>
              <w:numPr>
                <w:ilvl w:val="0"/>
                <w:numId w:val="2"/>
              </w:numPr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45C95">
              <w:rPr>
                <w:sz w:val="28"/>
                <w:szCs w:val="28"/>
              </w:rPr>
              <w:t xml:space="preserve">Show them how to </w:t>
            </w:r>
            <w:hyperlink r:id="rId10" w:history="1">
              <w:r w:rsidRPr="000D7966">
                <w:rPr>
                  <w:rStyle w:val="Hyperlink"/>
                  <w:sz w:val="28"/>
                  <w:szCs w:val="28"/>
                </w:rPr>
                <w:t>Manage Sources</w:t>
              </w:r>
            </w:hyperlink>
            <w:r w:rsidR="00745C95">
              <w:rPr>
                <w:sz w:val="28"/>
                <w:szCs w:val="28"/>
              </w:rPr>
              <w:t xml:space="preserve"> using Word (end of document) </w:t>
            </w:r>
          </w:p>
          <w:p w:rsidR="00A825F6" w:rsidRPr="00745C95" w:rsidRDefault="00A825F6" w:rsidP="00A825F6">
            <w:pPr>
              <w:pStyle w:val="ListParagraph"/>
              <w:numPr>
                <w:ilvl w:val="0"/>
                <w:numId w:val="2"/>
              </w:numPr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45C95">
              <w:rPr>
                <w:sz w:val="28"/>
                <w:szCs w:val="28"/>
              </w:rPr>
              <w:t xml:space="preserve">Show </w:t>
            </w:r>
            <w:hyperlink r:id="rId11" w:history="1">
              <w:r w:rsidRPr="000D7966">
                <w:rPr>
                  <w:rStyle w:val="Hyperlink"/>
                  <w:sz w:val="28"/>
                  <w:szCs w:val="28"/>
                </w:rPr>
                <w:t>storyboard documentation</w:t>
              </w:r>
            </w:hyperlink>
            <w:r w:rsidRPr="00745C95">
              <w:rPr>
                <w:sz w:val="28"/>
                <w:szCs w:val="28"/>
              </w:rPr>
              <w:t xml:space="preserve"> and </w:t>
            </w:r>
            <w:hyperlink r:id="rId12" w:history="1">
              <w:r w:rsidR="000D7966" w:rsidRPr="000D7966">
                <w:rPr>
                  <w:rStyle w:val="Hyperlink"/>
                  <w:sz w:val="28"/>
                  <w:szCs w:val="28"/>
                </w:rPr>
                <w:t>example</w:t>
              </w:r>
            </w:hyperlink>
            <w:r w:rsidRPr="00745C95">
              <w:rPr>
                <w:sz w:val="28"/>
                <w:szCs w:val="28"/>
              </w:rPr>
              <w:t xml:space="preserve"> </w:t>
            </w:r>
          </w:p>
          <w:p w:rsidR="00A825F6" w:rsidRPr="00745C95" w:rsidRDefault="00A825F6" w:rsidP="00A825F6">
            <w:pPr>
              <w:pStyle w:val="ListParagraph"/>
              <w:numPr>
                <w:ilvl w:val="0"/>
                <w:numId w:val="2"/>
              </w:numPr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45C95">
              <w:rPr>
                <w:sz w:val="28"/>
                <w:szCs w:val="28"/>
              </w:rPr>
              <w:t xml:space="preserve">Show how to </w:t>
            </w:r>
            <w:hyperlink r:id="rId13" w:history="1">
              <w:r w:rsidRPr="000D7966">
                <w:rPr>
                  <w:rStyle w:val="Hyperlink"/>
                  <w:sz w:val="28"/>
                  <w:szCs w:val="28"/>
                </w:rPr>
                <w:t>convert Movies</w:t>
              </w:r>
            </w:hyperlink>
            <w:r w:rsidRPr="00745C95">
              <w:rPr>
                <w:sz w:val="28"/>
                <w:szCs w:val="28"/>
              </w:rPr>
              <w:t xml:space="preserve"> and insert into </w:t>
            </w:r>
            <w:proofErr w:type="spellStart"/>
            <w:r w:rsidRPr="00745C95">
              <w:rPr>
                <w:sz w:val="28"/>
                <w:szCs w:val="28"/>
              </w:rPr>
              <w:t>Powerpoint</w:t>
            </w:r>
            <w:proofErr w:type="spellEnd"/>
            <w:r w:rsidRPr="00745C95">
              <w:rPr>
                <w:sz w:val="28"/>
                <w:szCs w:val="28"/>
              </w:rPr>
              <w:t xml:space="preserve"> </w:t>
            </w:r>
          </w:p>
          <w:p w:rsidR="000D7966" w:rsidRDefault="00A825F6" w:rsidP="00A825F6">
            <w:pPr>
              <w:pStyle w:val="ListParagraph"/>
              <w:numPr>
                <w:ilvl w:val="0"/>
                <w:numId w:val="2"/>
              </w:numPr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45C95">
              <w:rPr>
                <w:sz w:val="28"/>
                <w:szCs w:val="28"/>
              </w:rPr>
              <w:t xml:space="preserve">Show </w:t>
            </w:r>
            <w:r w:rsidR="000D7966">
              <w:rPr>
                <w:sz w:val="28"/>
                <w:szCs w:val="28"/>
              </w:rPr>
              <w:t xml:space="preserve">how to convert PP into a Movie </w:t>
            </w:r>
          </w:p>
          <w:p w:rsidR="00A825F6" w:rsidRPr="00745C95" w:rsidRDefault="00A825F6" w:rsidP="000D7966">
            <w:pPr>
              <w:pStyle w:val="ListParagraph"/>
              <w:numPr>
                <w:ilvl w:val="1"/>
                <w:numId w:val="2"/>
              </w:numPr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45C95">
              <w:rPr>
                <w:sz w:val="28"/>
                <w:szCs w:val="28"/>
              </w:rPr>
              <w:t xml:space="preserve"> </w:t>
            </w:r>
            <w:r w:rsidR="000D7966">
              <w:rPr>
                <w:sz w:val="28"/>
                <w:szCs w:val="28"/>
              </w:rPr>
              <w:t>Use (e) above to do</w:t>
            </w:r>
          </w:p>
          <w:p w:rsidR="00A825F6" w:rsidRPr="00745C95" w:rsidRDefault="00A825F6" w:rsidP="00A825F6">
            <w:pPr>
              <w:pStyle w:val="ListParagraph"/>
              <w:numPr>
                <w:ilvl w:val="0"/>
                <w:numId w:val="2"/>
              </w:numPr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45C95">
              <w:rPr>
                <w:sz w:val="28"/>
                <w:szCs w:val="28"/>
              </w:rPr>
              <w:t xml:space="preserve">Show them </w:t>
            </w:r>
            <w:hyperlink r:id="rId14" w:history="1">
              <w:r w:rsidRPr="000D7966">
                <w:rPr>
                  <w:rStyle w:val="Hyperlink"/>
                  <w:b/>
                  <w:sz w:val="28"/>
                  <w:szCs w:val="28"/>
                </w:rPr>
                <w:t>ONE NOTE</w:t>
              </w:r>
              <w:r w:rsidR="00745C95" w:rsidRPr="000D7966">
                <w:rPr>
                  <w:rStyle w:val="Hyperlink"/>
                  <w:sz w:val="28"/>
                  <w:szCs w:val="28"/>
                </w:rPr>
                <w:t xml:space="preserve"> </w:t>
              </w:r>
            </w:hyperlink>
            <w:r w:rsidR="00745C95">
              <w:rPr>
                <w:sz w:val="28"/>
                <w:szCs w:val="28"/>
              </w:rPr>
              <w:t xml:space="preserve"> </w:t>
            </w:r>
            <w:r w:rsidRPr="00745C95">
              <w:rPr>
                <w:sz w:val="28"/>
                <w:szCs w:val="28"/>
              </w:rPr>
              <w:t xml:space="preserve">to work together/be collaborative as this is a group project </w:t>
            </w:r>
          </w:p>
          <w:p w:rsidR="00A825F6" w:rsidRPr="00745C95" w:rsidRDefault="000D7966" w:rsidP="000D7966">
            <w:pPr>
              <w:pStyle w:val="ListParagraph"/>
              <w:numPr>
                <w:ilvl w:val="0"/>
                <w:numId w:val="2"/>
              </w:numPr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n-US"/>
              </w:rPr>
            </w:pPr>
            <w:hyperlink r:id="rId15" w:history="1">
              <w:r w:rsidR="00A825F6" w:rsidRPr="000D7966">
                <w:rPr>
                  <w:rStyle w:val="Hyperlink"/>
                  <w:sz w:val="28"/>
                  <w:szCs w:val="28"/>
                </w:rPr>
                <w:t>PR</w:t>
              </w:r>
              <w:bookmarkStart w:id="0" w:name="_GoBack"/>
              <w:bookmarkEnd w:id="0"/>
              <w:r w:rsidR="00A825F6" w:rsidRPr="000D7966">
                <w:rPr>
                  <w:rStyle w:val="Hyperlink"/>
                  <w:sz w:val="28"/>
                  <w:szCs w:val="28"/>
                </w:rPr>
                <w:t>E</w:t>
              </w:r>
              <w:r w:rsidR="00A825F6" w:rsidRPr="000D7966">
                <w:rPr>
                  <w:rStyle w:val="Hyperlink"/>
                  <w:sz w:val="28"/>
                  <w:szCs w:val="28"/>
                </w:rPr>
                <w:t>Z</w:t>
              </w:r>
              <w:r w:rsidR="00A825F6" w:rsidRPr="000D7966">
                <w:rPr>
                  <w:rStyle w:val="Hyperlink"/>
                  <w:sz w:val="28"/>
                  <w:szCs w:val="28"/>
                </w:rPr>
                <w:t>I</w:t>
              </w:r>
            </w:hyperlink>
            <w:r w:rsidR="00A825F6" w:rsidRPr="00745C95">
              <w:rPr>
                <w:sz w:val="28"/>
                <w:szCs w:val="28"/>
              </w:rPr>
              <w:t xml:space="preserve"> – another way to present</w:t>
            </w:r>
          </w:p>
        </w:tc>
        <w:tc>
          <w:tcPr>
            <w:tcW w:w="2409" w:type="dxa"/>
            <w:tcBorders>
              <w:left w:val="single" w:sz="4" w:space="0" w:color="244061" w:themeColor="accent1" w:themeShade="80"/>
            </w:tcBorders>
          </w:tcPr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45C95">
              <w:rPr>
                <w:sz w:val="28"/>
                <w:szCs w:val="28"/>
              </w:rPr>
              <w:t>2 mins + questions</w:t>
            </w: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45C95">
              <w:rPr>
                <w:sz w:val="28"/>
                <w:szCs w:val="28"/>
              </w:rPr>
              <w:t>5 mins + questions</w:t>
            </w: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45C95">
              <w:rPr>
                <w:sz w:val="28"/>
                <w:szCs w:val="28"/>
              </w:rPr>
              <w:t>2 mins + questions</w:t>
            </w: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45C95">
              <w:rPr>
                <w:sz w:val="28"/>
                <w:szCs w:val="28"/>
              </w:rPr>
              <w:t>2 mins + questions</w:t>
            </w: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45C95">
              <w:rPr>
                <w:sz w:val="28"/>
                <w:szCs w:val="28"/>
              </w:rPr>
              <w:t xml:space="preserve"> </w:t>
            </w: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45C95">
              <w:rPr>
                <w:sz w:val="28"/>
                <w:szCs w:val="28"/>
              </w:rPr>
              <w:t>5 mins + questions</w:t>
            </w: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745C95" w:rsidRDefault="00745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45C95">
              <w:rPr>
                <w:sz w:val="28"/>
                <w:szCs w:val="28"/>
              </w:rPr>
              <w:t>2 mins+ questions</w:t>
            </w: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745C95" w:rsidRDefault="00745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45C95">
              <w:rPr>
                <w:sz w:val="28"/>
                <w:szCs w:val="28"/>
              </w:rPr>
              <w:t xml:space="preserve"> 5 mins + questions</w:t>
            </w: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8"/>
                <w:szCs w:val="28"/>
              </w:rPr>
            </w:pPr>
            <w:r w:rsidRPr="00745C95">
              <w:rPr>
                <w:i/>
                <w:sz w:val="28"/>
                <w:szCs w:val="28"/>
              </w:rPr>
              <w:t>IF TIME PERMITS</w:t>
            </w:r>
          </w:p>
          <w:p w:rsidR="00A825F6" w:rsidRPr="00745C95" w:rsidRDefault="00A825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n-US"/>
              </w:rPr>
            </w:pPr>
          </w:p>
        </w:tc>
      </w:tr>
    </w:tbl>
    <w:p w:rsidR="00A825F6" w:rsidRDefault="00A825F6">
      <w:pPr>
        <w:rPr>
          <w:lang w:val="en-US"/>
        </w:rPr>
      </w:pPr>
    </w:p>
    <w:p w:rsidR="00A825F6" w:rsidRPr="00A825F6" w:rsidRDefault="00A825F6">
      <w:pPr>
        <w:rPr>
          <w:lang w:val="en-US"/>
        </w:rPr>
      </w:pPr>
    </w:p>
    <w:sectPr w:rsidR="00A825F6" w:rsidRPr="00A825F6" w:rsidSect="00745C95">
      <w:pgSz w:w="16838" w:h="11906" w:orient="landscape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5816"/>
    <w:multiLevelType w:val="hybridMultilevel"/>
    <w:tmpl w:val="5E4E3A7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7D5EC4"/>
    <w:multiLevelType w:val="hybridMultilevel"/>
    <w:tmpl w:val="0096C288"/>
    <w:lvl w:ilvl="0" w:tplc="1DE8BAE2">
      <w:start w:val="1"/>
      <w:numFmt w:val="lowerLetter"/>
      <w:lvlText w:val="(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F6"/>
    <w:rsid w:val="000D7966"/>
    <w:rsid w:val="00745C95"/>
    <w:rsid w:val="00895685"/>
    <w:rsid w:val="00A825F6"/>
    <w:rsid w:val="00E3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25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25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2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2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825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25F6"/>
    <w:rPr>
      <w:color w:val="0000FF"/>
      <w:u w:val="single"/>
    </w:rPr>
  </w:style>
  <w:style w:type="table" w:styleId="LightShading-Accent3">
    <w:name w:val="Light Shading Accent 3"/>
    <w:basedOn w:val="TableNormal"/>
    <w:uiPriority w:val="60"/>
    <w:rsid w:val="00A825F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A825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825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LightShading-Accent1">
    <w:name w:val="Light Shading Accent 1"/>
    <w:basedOn w:val="TableNormal"/>
    <w:uiPriority w:val="60"/>
    <w:rsid w:val="00A825F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A825F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4">
    <w:name w:val="Light Shading Accent 4"/>
    <w:basedOn w:val="TableNormal"/>
    <w:uiPriority w:val="60"/>
    <w:rsid w:val="00A825F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List">
    <w:name w:val="Light List"/>
    <w:basedOn w:val="TableNormal"/>
    <w:uiPriority w:val="61"/>
    <w:rsid w:val="00745C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SubtleEmphasis">
    <w:name w:val="Subtle Emphasis"/>
    <w:basedOn w:val="DefaultParagraphFont"/>
    <w:uiPriority w:val="19"/>
    <w:qFormat/>
    <w:rsid w:val="00745C95"/>
    <w:rPr>
      <w:i/>
      <w:iCs/>
      <w:color w:val="808080" w:themeColor="text1" w:themeTint="7F"/>
    </w:rPr>
  </w:style>
  <w:style w:type="character" w:styleId="FollowedHyperlink">
    <w:name w:val="FollowedHyperlink"/>
    <w:basedOn w:val="DefaultParagraphFont"/>
    <w:uiPriority w:val="99"/>
    <w:semiHidden/>
    <w:unhideWhenUsed/>
    <w:rsid w:val="000D796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25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25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2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2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825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25F6"/>
    <w:rPr>
      <w:color w:val="0000FF"/>
      <w:u w:val="single"/>
    </w:rPr>
  </w:style>
  <w:style w:type="table" w:styleId="LightShading-Accent3">
    <w:name w:val="Light Shading Accent 3"/>
    <w:basedOn w:val="TableNormal"/>
    <w:uiPriority w:val="60"/>
    <w:rsid w:val="00A825F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A825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825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LightShading-Accent1">
    <w:name w:val="Light Shading Accent 1"/>
    <w:basedOn w:val="TableNormal"/>
    <w:uiPriority w:val="60"/>
    <w:rsid w:val="00A825F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A825F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4">
    <w:name w:val="Light Shading Accent 4"/>
    <w:basedOn w:val="TableNormal"/>
    <w:uiPriority w:val="60"/>
    <w:rsid w:val="00A825F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List">
    <w:name w:val="Light List"/>
    <w:basedOn w:val="TableNormal"/>
    <w:uiPriority w:val="61"/>
    <w:rsid w:val="00745C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SubtleEmphasis">
    <w:name w:val="Subtle Emphasis"/>
    <w:basedOn w:val="DefaultParagraphFont"/>
    <w:uiPriority w:val="19"/>
    <w:qFormat/>
    <w:rsid w:val="00745C95"/>
    <w:rPr>
      <w:i/>
      <w:iCs/>
      <w:color w:val="808080" w:themeColor="text1" w:themeTint="7F"/>
    </w:rPr>
  </w:style>
  <w:style w:type="character" w:styleId="FollowedHyperlink">
    <w:name w:val="FollowedHyperlink"/>
    <w:basedOn w:val="DefaultParagraphFont"/>
    <w:uiPriority w:val="99"/>
    <w:semiHidden/>
    <w:unhideWhenUsed/>
    <w:rsid w:val="000D79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9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P:\2011\Science\Year%2010\ORAL%20RESEARCH%20ASSIGNMENT%20DOCUMENTS" TargetMode="External"/><Relationship Id="rId13" Type="http://schemas.openxmlformats.org/officeDocument/2006/relationships/hyperlink" Target="../GENERAL/How%20to%20download%20YouTube%20movies%20and%20insert%20into%20presentations.pptx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hyperlink" Target="ORAL%20RESEARCH%20ASSIGNMENT%20DOCUMENTS/SAMPLE%20ASSIGNMENT%20-%20THE%20PLAGUE/Storyboard%20Completed%20SAMPLE%20ONLY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file:///C:\Documents%20and%20Settings\joanned\Desktop\Jo\RESOURCES\SCIENCE\ORAL%20RESEARCH%20ASSIGNMENT%20DOCUMENTS" TargetMode="External"/><Relationship Id="rId11" Type="http://schemas.openxmlformats.org/officeDocument/2006/relationships/hyperlink" Target="ORAL%20RESEARCH%20ASSIGNMENT%20DOCUMENTS/STORYBOARD%20FOR%20PRESENTATION/STORYBOARD%20ready%20to%20Print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EZI.com" TargetMode="External"/><Relationship Id="rId10" Type="http://schemas.openxmlformats.org/officeDocument/2006/relationships/hyperlink" Target="ORAL%20RESEARCH%20ASSIGNMENT%20DOCUMENTS/RESEARCH%20TEMPLATE/Research%20template%20incorporating%20internet%20research%20and%20managing%20sources.doc" TargetMode="External"/><Relationship Id="rId4" Type="http://schemas.openxmlformats.org/officeDocument/2006/relationships/settings" Target="settings.xml"/><Relationship Id="rId9" Type="http://schemas.openxmlformats.org/officeDocument/2006/relationships/hyperlink" Target="ORAL%20RESEARCH%20ASSIGNMENT%20DOCUMENTS/RESEARCH%20TEMPLATE/Research%20template%20incorporating%20internet%20research%20and%20managing%20sources.doc" TargetMode="External"/><Relationship Id="rId14" Type="http://schemas.openxmlformats.org/officeDocument/2006/relationships/hyperlink" Target="ORAL%20RESEARCH%20ASSIGNMENT%20DOCUMENTS/SAMPLE%20ASSIGNMENT%20-%20THE%20PLAGUE/THE%20PLAGUE/Common%20Name%20of%20the%20Disease.on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Ursula's College</Company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Jo-anne Desially</dc:creator>
  <cp:keywords/>
  <dc:description/>
  <cp:lastModifiedBy>Jo-anne Desially</cp:lastModifiedBy>
  <cp:revision>2</cp:revision>
  <dcterms:created xsi:type="dcterms:W3CDTF">2011-10-25T23:31:00Z</dcterms:created>
  <dcterms:modified xsi:type="dcterms:W3CDTF">2011-10-25T23:31:00Z</dcterms:modified>
</cp:coreProperties>
</file>